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33" w:rsidRPr="00CC3A0F" w:rsidRDefault="00CC3A0F" w:rsidP="00CC3A0F">
      <w:pPr>
        <w:jc w:val="center"/>
        <w:rPr>
          <w:b/>
          <w:caps/>
          <w:sz w:val="20"/>
          <w:szCs w:val="20"/>
        </w:rPr>
      </w:pPr>
      <w:r w:rsidRPr="00CC3A0F">
        <w:rPr>
          <w:b/>
          <w:caps/>
          <w:sz w:val="20"/>
          <w:szCs w:val="20"/>
        </w:rPr>
        <w:t>Board Meeting Minutes</w:t>
      </w:r>
    </w:p>
    <w:p w:rsidR="00072F33" w:rsidRDefault="00072F33" w:rsidP="00246607">
      <w:pPr>
        <w:rPr>
          <w:b/>
          <w:sz w:val="20"/>
          <w:szCs w:val="20"/>
        </w:rPr>
      </w:pPr>
    </w:p>
    <w:p w:rsidR="00BD29C8" w:rsidRPr="00C5229E" w:rsidRDefault="003A0EE1" w:rsidP="00246607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</w:t>
      </w:r>
      <w:r w:rsidR="00834B73" w:rsidRPr="00C5229E">
        <w:rPr>
          <w:b/>
          <w:sz w:val="20"/>
          <w:szCs w:val="20"/>
        </w:rPr>
        <w:t xml:space="preserve"> MEETING</w:t>
      </w:r>
      <w:r w:rsidR="00834B73" w:rsidRPr="00C5229E">
        <w:rPr>
          <w:b/>
          <w:sz w:val="20"/>
          <w:szCs w:val="20"/>
        </w:rPr>
        <w:tab/>
      </w:r>
      <w:r w:rsidR="00834B73" w:rsidRPr="00C5229E">
        <w:rPr>
          <w:b/>
          <w:sz w:val="20"/>
          <w:szCs w:val="20"/>
        </w:rPr>
        <w:tab/>
      </w:r>
      <w:r w:rsidR="00834B73" w:rsidRPr="00C5229E">
        <w:rPr>
          <w:b/>
          <w:sz w:val="20"/>
          <w:szCs w:val="20"/>
        </w:rPr>
        <w:tab/>
      </w:r>
      <w:r w:rsidR="00834B73" w:rsidRPr="00C5229E">
        <w:rPr>
          <w:b/>
          <w:sz w:val="20"/>
          <w:szCs w:val="20"/>
        </w:rPr>
        <w:tab/>
      </w:r>
      <w:r w:rsidR="00834B73" w:rsidRPr="00C5229E">
        <w:rPr>
          <w:b/>
          <w:sz w:val="20"/>
          <w:szCs w:val="20"/>
        </w:rPr>
        <w:tab/>
      </w:r>
      <w:r w:rsidR="00834B73" w:rsidRPr="00C5229E">
        <w:rPr>
          <w:b/>
          <w:sz w:val="20"/>
          <w:szCs w:val="20"/>
        </w:rPr>
        <w:tab/>
      </w:r>
      <w:r w:rsidR="00834B73" w:rsidRPr="00C5229E">
        <w:rPr>
          <w:b/>
          <w:sz w:val="20"/>
          <w:szCs w:val="20"/>
        </w:rPr>
        <w:tab/>
      </w:r>
      <w:r w:rsidR="00C5229E">
        <w:rPr>
          <w:b/>
          <w:sz w:val="20"/>
          <w:szCs w:val="20"/>
        </w:rPr>
        <w:tab/>
      </w:r>
      <w:r w:rsidR="00FC45B4">
        <w:rPr>
          <w:b/>
          <w:sz w:val="20"/>
          <w:szCs w:val="20"/>
        </w:rPr>
        <w:tab/>
        <w:t>June 18, 2015</w:t>
      </w:r>
    </w:p>
    <w:p w:rsidR="00B071EC" w:rsidRPr="00C5229E" w:rsidRDefault="00B071EC" w:rsidP="00246607">
      <w:pPr>
        <w:rPr>
          <w:b/>
          <w:sz w:val="20"/>
          <w:szCs w:val="20"/>
        </w:rPr>
      </w:pPr>
    </w:p>
    <w:p w:rsidR="00817D48" w:rsidRDefault="00CE7A42" w:rsidP="00246607">
      <w:pPr>
        <w:rPr>
          <w:sz w:val="20"/>
          <w:szCs w:val="20"/>
        </w:rPr>
      </w:pPr>
      <w:r w:rsidRPr="00C5229E">
        <w:rPr>
          <w:sz w:val="20"/>
          <w:szCs w:val="20"/>
        </w:rPr>
        <w:t xml:space="preserve">The Carlisle Board of Education met in </w:t>
      </w:r>
      <w:r w:rsidR="003A0EE1">
        <w:rPr>
          <w:sz w:val="20"/>
          <w:szCs w:val="20"/>
        </w:rPr>
        <w:t>special</w:t>
      </w:r>
      <w:r w:rsidRPr="00C5229E">
        <w:rPr>
          <w:sz w:val="20"/>
          <w:szCs w:val="20"/>
        </w:rPr>
        <w:t xml:space="preserve"> session on </w:t>
      </w:r>
      <w:r w:rsidR="00F85F38">
        <w:rPr>
          <w:sz w:val="20"/>
          <w:szCs w:val="20"/>
        </w:rPr>
        <w:t>Thursday, June 18</w:t>
      </w:r>
      <w:r w:rsidRPr="00C5229E">
        <w:rPr>
          <w:sz w:val="20"/>
          <w:szCs w:val="20"/>
        </w:rPr>
        <w:t>, 201</w:t>
      </w:r>
      <w:r w:rsidR="00F85F38">
        <w:rPr>
          <w:sz w:val="20"/>
          <w:szCs w:val="20"/>
        </w:rPr>
        <w:t>5</w:t>
      </w:r>
      <w:r w:rsidRPr="00C5229E">
        <w:rPr>
          <w:sz w:val="20"/>
          <w:szCs w:val="20"/>
        </w:rPr>
        <w:t xml:space="preserve"> in the </w:t>
      </w:r>
      <w:r w:rsidR="00F85F38">
        <w:rPr>
          <w:sz w:val="20"/>
          <w:szCs w:val="20"/>
        </w:rPr>
        <w:t>Conference Room</w:t>
      </w:r>
      <w:r w:rsidRPr="00C5229E">
        <w:rPr>
          <w:sz w:val="20"/>
          <w:szCs w:val="20"/>
        </w:rPr>
        <w:t xml:space="preserve"> located in </w:t>
      </w:r>
      <w:r w:rsidR="00F85F38">
        <w:rPr>
          <w:sz w:val="20"/>
          <w:szCs w:val="20"/>
        </w:rPr>
        <w:t>the Board of Education Office</w:t>
      </w:r>
      <w:r w:rsidRPr="00C5229E">
        <w:rPr>
          <w:sz w:val="20"/>
          <w:szCs w:val="20"/>
        </w:rPr>
        <w:t xml:space="preserve"> at </w:t>
      </w:r>
      <w:r w:rsidR="00F85F38">
        <w:rPr>
          <w:sz w:val="20"/>
          <w:szCs w:val="20"/>
        </w:rPr>
        <w:t>724 Fairview Dr.</w:t>
      </w:r>
      <w:r w:rsidR="00817D48">
        <w:rPr>
          <w:sz w:val="20"/>
          <w:szCs w:val="20"/>
        </w:rPr>
        <w:t>, Carlisle, Ohio.</w:t>
      </w:r>
    </w:p>
    <w:p w:rsidR="00817D48" w:rsidRDefault="00817D48" w:rsidP="00246607">
      <w:pPr>
        <w:rPr>
          <w:sz w:val="20"/>
          <w:szCs w:val="20"/>
        </w:rPr>
      </w:pPr>
    </w:p>
    <w:p w:rsidR="00817D48" w:rsidRPr="00817D48" w:rsidRDefault="00817D48" w:rsidP="0024660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ROLL CALL</w:t>
      </w:r>
    </w:p>
    <w:p w:rsidR="00CE7A42" w:rsidRPr="00C5229E" w:rsidRDefault="00CE7A42" w:rsidP="00246607">
      <w:pPr>
        <w:rPr>
          <w:sz w:val="20"/>
          <w:szCs w:val="20"/>
        </w:rPr>
      </w:pPr>
      <w:r w:rsidRPr="00C5229E">
        <w:rPr>
          <w:sz w:val="20"/>
          <w:szCs w:val="20"/>
        </w:rPr>
        <w:t xml:space="preserve">Board President </w:t>
      </w:r>
      <w:r w:rsidR="00F85F38">
        <w:rPr>
          <w:sz w:val="20"/>
          <w:szCs w:val="20"/>
        </w:rPr>
        <w:t>Tammy Lainhart</w:t>
      </w:r>
      <w:r w:rsidRPr="00C5229E">
        <w:rPr>
          <w:sz w:val="20"/>
          <w:szCs w:val="20"/>
        </w:rPr>
        <w:t xml:space="preserve"> called the meeting to order at </w:t>
      </w:r>
      <w:r w:rsidR="00F85F38">
        <w:rPr>
          <w:sz w:val="20"/>
          <w:szCs w:val="20"/>
        </w:rPr>
        <w:t>7</w:t>
      </w:r>
      <w:r w:rsidRPr="00C5229E">
        <w:rPr>
          <w:sz w:val="20"/>
          <w:szCs w:val="20"/>
        </w:rPr>
        <w:t>:</w:t>
      </w:r>
      <w:r w:rsidR="00F85F38">
        <w:rPr>
          <w:sz w:val="20"/>
          <w:szCs w:val="20"/>
        </w:rPr>
        <w:t>30</w:t>
      </w:r>
      <w:r w:rsidRPr="00C5229E">
        <w:rPr>
          <w:sz w:val="20"/>
          <w:szCs w:val="20"/>
        </w:rPr>
        <w:t xml:space="preserve"> </w:t>
      </w:r>
      <w:r w:rsidR="00F85F38">
        <w:rPr>
          <w:sz w:val="20"/>
          <w:szCs w:val="20"/>
        </w:rPr>
        <w:t>a</w:t>
      </w:r>
      <w:r w:rsidRPr="00C5229E">
        <w:rPr>
          <w:sz w:val="20"/>
          <w:szCs w:val="20"/>
        </w:rPr>
        <w:t xml:space="preserve">.m. with the following roll of attendance present: </w:t>
      </w:r>
      <w:r w:rsidR="00EB1202" w:rsidRPr="00EB1202">
        <w:rPr>
          <w:sz w:val="20"/>
          <w:szCs w:val="20"/>
        </w:rPr>
        <w:t>Mrs. Lainhart</w:t>
      </w:r>
      <w:r w:rsidR="00EB1202">
        <w:rPr>
          <w:sz w:val="20"/>
          <w:szCs w:val="20"/>
        </w:rPr>
        <w:t>,</w:t>
      </w:r>
      <w:r w:rsidR="00EB1202" w:rsidRPr="00EB1202">
        <w:rPr>
          <w:sz w:val="20"/>
          <w:szCs w:val="20"/>
        </w:rPr>
        <w:t xml:space="preserve"> </w:t>
      </w:r>
      <w:r w:rsidRPr="00C5229E">
        <w:rPr>
          <w:sz w:val="20"/>
          <w:szCs w:val="20"/>
        </w:rPr>
        <w:t xml:space="preserve">Mr. </w:t>
      </w:r>
      <w:r w:rsidR="00DA090C">
        <w:rPr>
          <w:sz w:val="20"/>
          <w:szCs w:val="20"/>
        </w:rPr>
        <w:t xml:space="preserve">James </w:t>
      </w:r>
      <w:r w:rsidRPr="00C5229E">
        <w:rPr>
          <w:sz w:val="20"/>
          <w:szCs w:val="20"/>
        </w:rPr>
        <w:t xml:space="preserve">Campbell, </w:t>
      </w:r>
      <w:r w:rsidR="00F85F38">
        <w:rPr>
          <w:sz w:val="20"/>
          <w:szCs w:val="20"/>
        </w:rPr>
        <w:t xml:space="preserve">Mr. David Clay, </w:t>
      </w:r>
      <w:r w:rsidRPr="00C5229E">
        <w:rPr>
          <w:sz w:val="20"/>
          <w:szCs w:val="20"/>
        </w:rPr>
        <w:t xml:space="preserve">Mr. </w:t>
      </w:r>
      <w:r w:rsidR="00CB37E2">
        <w:rPr>
          <w:sz w:val="20"/>
          <w:szCs w:val="20"/>
        </w:rPr>
        <w:t>Bryan Dunkman,</w:t>
      </w:r>
      <w:r w:rsidRPr="00C5229E">
        <w:rPr>
          <w:sz w:val="20"/>
          <w:szCs w:val="20"/>
        </w:rPr>
        <w:t xml:space="preserve"> and </w:t>
      </w:r>
      <w:r w:rsidR="00EB1202" w:rsidRPr="00EB1202">
        <w:rPr>
          <w:sz w:val="20"/>
          <w:szCs w:val="20"/>
        </w:rPr>
        <w:t xml:space="preserve">Mr. </w:t>
      </w:r>
      <w:r w:rsidR="00EB1202">
        <w:rPr>
          <w:sz w:val="20"/>
          <w:szCs w:val="20"/>
        </w:rPr>
        <w:t xml:space="preserve">Bill </w:t>
      </w:r>
      <w:r w:rsidR="00EB1202" w:rsidRPr="00EB1202">
        <w:rPr>
          <w:sz w:val="20"/>
          <w:szCs w:val="20"/>
        </w:rPr>
        <w:t>Jewell</w:t>
      </w:r>
      <w:r w:rsidRPr="00C5229E">
        <w:rPr>
          <w:sz w:val="20"/>
          <w:szCs w:val="20"/>
        </w:rPr>
        <w:t>.</w:t>
      </w:r>
    </w:p>
    <w:p w:rsidR="00834B73" w:rsidRDefault="00834B73" w:rsidP="00246607">
      <w:pPr>
        <w:rPr>
          <w:sz w:val="20"/>
          <w:szCs w:val="20"/>
        </w:rPr>
      </w:pPr>
    </w:p>
    <w:p w:rsidR="00817D48" w:rsidRPr="00817D48" w:rsidRDefault="00817D48" w:rsidP="0024660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PLEDGE OF ALL</w:t>
      </w:r>
      <w:r w:rsidR="00983F19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>GIANCE</w:t>
      </w:r>
    </w:p>
    <w:p w:rsidR="00246607" w:rsidRPr="00C5229E" w:rsidRDefault="00726E27" w:rsidP="00246607">
      <w:pPr>
        <w:rPr>
          <w:sz w:val="20"/>
          <w:szCs w:val="20"/>
        </w:rPr>
      </w:pPr>
      <w:r>
        <w:rPr>
          <w:sz w:val="20"/>
          <w:szCs w:val="20"/>
        </w:rPr>
        <w:t>Mr</w:t>
      </w:r>
      <w:r w:rsidR="00F85F38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246607" w:rsidRPr="00C5229E">
        <w:rPr>
          <w:sz w:val="20"/>
          <w:szCs w:val="20"/>
        </w:rPr>
        <w:t xml:space="preserve"> </w:t>
      </w:r>
      <w:r w:rsidR="00F85F38">
        <w:rPr>
          <w:sz w:val="20"/>
          <w:szCs w:val="20"/>
        </w:rPr>
        <w:t>Lainhart</w:t>
      </w:r>
      <w:r w:rsidR="00246607" w:rsidRPr="00C5229E">
        <w:rPr>
          <w:sz w:val="20"/>
          <w:szCs w:val="20"/>
        </w:rPr>
        <w:t xml:space="preserve"> asked those in attendance to stand with the Board for the Pledge of Allegiance.</w:t>
      </w:r>
    </w:p>
    <w:p w:rsidR="00246607" w:rsidRPr="00C5229E" w:rsidRDefault="00246607" w:rsidP="00246607">
      <w:pPr>
        <w:rPr>
          <w:sz w:val="20"/>
          <w:szCs w:val="20"/>
        </w:rPr>
      </w:pPr>
    </w:p>
    <w:p w:rsidR="00127242" w:rsidRDefault="00F85F38" w:rsidP="0012724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EXECUTIVE SESSION</w:t>
      </w:r>
    </w:p>
    <w:p w:rsidR="00127242" w:rsidRDefault="00127242" w:rsidP="00127242">
      <w:pPr>
        <w:jc w:val="center"/>
        <w:rPr>
          <w:b/>
          <w:sz w:val="20"/>
          <w:szCs w:val="20"/>
          <w:u w:val="single"/>
        </w:rPr>
      </w:pPr>
    </w:p>
    <w:p w:rsidR="002B68BD" w:rsidRDefault="00F85F38" w:rsidP="0012724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EXECUTIVE SESSION</w:t>
      </w:r>
    </w:p>
    <w:p w:rsidR="00F85F38" w:rsidRDefault="009C3986" w:rsidP="00127242">
      <w:pPr>
        <w:rPr>
          <w:sz w:val="20"/>
          <w:szCs w:val="20"/>
        </w:rPr>
      </w:pPr>
      <w:r>
        <w:rPr>
          <w:sz w:val="20"/>
          <w:szCs w:val="20"/>
        </w:rPr>
        <w:t>(2015-67) It was moved by Mr. Dunkman and seconded by Mr. Jewell to move into executive session for the purpose of negotiations and personnel. No action followed.</w:t>
      </w:r>
    </w:p>
    <w:p w:rsidR="006237B6" w:rsidRDefault="006237B6" w:rsidP="00127242">
      <w:pPr>
        <w:rPr>
          <w:sz w:val="20"/>
          <w:szCs w:val="20"/>
        </w:rPr>
      </w:pPr>
    </w:p>
    <w:p w:rsidR="006237B6" w:rsidRDefault="006237B6" w:rsidP="00127242">
      <w:pPr>
        <w:rPr>
          <w:sz w:val="20"/>
          <w:szCs w:val="20"/>
        </w:rPr>
      </w:pPr>
      <w:r>
        <w:rPr>
          <w:sz w:val="20"/>
          <w:szCs w:val="20"/>
        </w:rPr>
        <w:t>Time in: 7:35 a.m.</w:t>
      </w:r>
      <w:r>
        <w:rPr>
          <w:sz w:val="20"/>
          <w:szCs w:val="20"/>
        </w:rPr>
        <w:tab/>
        <w:t>Time out: 8:50 a.m.</w:t>
      </w:r>
    </w:p>
    <w:p w:rsidR="009C3986" w:rsidRDefault="009C3986" w:rsidP="00127242">
      <w:pPr>
        <w:rPr>
          <w:sz w:val="20"/>
          <w:szCs w:val="20"/>
        </w:rPr>
      </w:pPr>
    </w:p>
    <w:p w:rsidR="006237B6" w:rsidRPr="006237B6" w:rsidRDefault="006237B6" w:rsidP="006237B6">
      <w:pPr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>
        <w:rPr>
          <w:sz w:val="20"/>
          <w:szCs w:val="20"/>
        </w:rPr>
        <w:tab/>
        <w:t>Ayes – Mrs. Lainhart</w:t>
      </w:r>
      <w:r w:rsidRPr="006237B6">
        <w:rPr>
          <w:sz w:val="20"/>
          <w:szCs w:val="20"/>
        </w:rPr>
        <w:t>, Mr. Campbell,</w:t>
      </w:r>
      <w:r>
        <w:rPr>
          <w:sz w:val="20"/>
          <w:szCs w:val="20"/>
        </w:rPr>
        <w:t xml:space="preserve"> Mr. Clay,</w:t>
      </w:r>
      <w:r w:rsidRPr="006237B6">
        <w:rPr>
          <w:sz w:val="20"/>
          <w:szCs w:val="20"/>
        </w:rPr>
        <w:t xml:space="preserve"> Mr. Dunkman, Mr. Jewell</w:t>
      </w:r>
    </w:p>
    <w:p w:rsidR="006237B6" w:rsidRPr="006237B6" w:rsidRDefault="006237B6" w:rsidP="006237B6">
      <w:pPr>
        <w:rPr>
          <w:sz w:val="20"/>
          <w:szCs w:val="20"/>
        </w:rPr>
      </w:pPr>
      <w:r w:rsidRPr="006237B6">
        <w:rPr>
          <w:sz w:val="20"/>
          <w:szCs w:val="20"/>
        </w:rPr>
        <w:tab/>
      </w:r>
      <w:r w:rsidRPr="006237B6">
        <w:rPr>
          <w:sz w:val="20"/>
          <w:szCs w:val="20"/>
        </w:rPr>
        <w:tab/>
        <w:t>Nay – none</w:t>
      </w:r>
    </w:p>
    <w:p w:rsidR="006237B6" w:rsidRPr="006237B6" w:rsidRDefault="006237B6" w:rsidP="006237B6">
      <w:pPr>
        <w:rPr>
          <w:sz w:val="20"/>
          <w:szCs w:val="20"/>
        </w:rPr>
      </w:pPr>
    </w:p>
    <w:p w:rsidR="009C3986" w:rsidRPr="00F85F38" w:rsidRDefault="006237B6" w:rsidP="006237B6">
      <w:pPr>
        <w:rPr>
          <w:sz w:val="20"/>
          <w:szCs w:val="20"/>
        </w:rPr>
      </w:pPr>
      <w:r>
        <w:rPr>
          <w:sz w:val="20"/>
          <w:szCs w:val="20"/>
        </w:rPr>
        <w:t>Motion Carried</w:t>
      </w:r>
    </w:p>
    <w:p w:rsidR="006237B6" w:rsidRDefault="006237B6" w:rsidP="00590A87">
      <w:pPr>
        <w:jc w:val="center"/>
        <w:rPr>
          <w:b/>
          <w:sz w:val="20"/>
          <w:szCs w:val="20"/>
          <w:u w:val="single"/>
        </w:rPr>
      </w:pPr>
    </w:p>
    <w:p w:rsidR="00590A87" w:rsidRDefault="002509AB" w:rsidP="00590A8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ADJOURNMENT</w:t>
      </w:r>
    </w:p>
    <w:p w:rsidR="00590A87" w:rsidRDefault="00590A87" w:rsidP="00590A87">
      <w:pPr>
        <w:jc w:val="center"/>
        <w:rPr>
          <w:b/>
          <w:sz w:val="20"/>
          <w:szCs w:val="20"/>
          <w:u w:val="single"/>
        </w:rPr>
      </w:pPr>
    </w:p>
    <w:p w:rsidR="002509AB" w:rsidRPr="002509AB" w:rsidRDefault="002509AB" w:rsidP="002509A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ADJOURN</w:t>
      </w:r>
    </w:p>
    <w:p w:rsidR="00590A87" w:rsidRDefault="003E43AA" w:rsidP="00590A87">
      <w:pPr>
        <w:rPr>
          <w:sz w:val="20"/>
          <w:szCs w:val="20"/>
        </w:rPr>
      </w:pPr>
      <w:r>
        <w:rPr>
          <w:sz w:val="20"/>
          <w:szCs w:val="20"/>
        </w:rPr>
        <w:t>(2015-68</w:t>
      </w:r>
      <w:r w:rsidR="002509AB">
        <w:rPr>
          <w:sz w:val="20"/>
          <w:szCs w:val="20"/>
        </w:rPr>
        <w:t xml:space="preserve">) </w:t>
      </w:r>
      <w:proofErr w:type="gramStart"/>
      <w:r w:rsidR="00734685">
        <w:rPr>
          <w:sz w:val="20"/>
          <w:szCs w:val="20"/>
        </w:rPr>
        <w:t>It</w:t>
      </w:r>
      <w:proofErr w:type="gramEnd"/>
      <w:r w:rsidR="00734685">
        <w:rPr>
          <w:sz w:val="20"/>
          <w:szCs w:val="20"/>
        </w:rPr>
        <w:t xml:space="preserve"> was moved by Mr. Clay and seconded by Mr. Dunkman to adjourn the meeting.</w:t>
      </w:r>
    </w:p>
    <w:p w:rsidR="002A6D74" w:rsidRDefault="002A6D74" w:rsidP="00590A87">
      <w:pPr>
        <w:rPr>
          <w:sz w:val="20"/>
          <w:szCs w:val="20"/>
        </w:rPr>
      </w:pPr>
    </w:p>
    <w:p w:rsidR="00734685" w:rsidRPr="00734685" w:rsidRDefault="00734685" w:rsidP="00734685">
      <w:pPr>
        <w:rPr>
          <w:sz w:val="20"/>
          <w:szCs w:val="20"/>
        </w:rPr>
      </w:pPr>
      <w:r w:rsidRPr="00734685">
        <w:rPr>
          <w:sz w:val="20"/>
          <w:szCs w:val="20"/>
        </w:rPr>
        <w:t xml:space="preserve">Roll Call: </w:t>
      </w:r>
      <w:r w:rsidRPr="00734685">
        <w:rPr>
          <w:sz w:val="20"/>
          <w:szCs w:val="20"/>
        </w:rPr>
        <w:tab/>
        <w:t>Ayes – Mrs. Lainhart, Mr. Campbell, Mr. Clay, Mr. Dunkman, Mr. Jewell</w:t>
      </w:r>
    </w:p>
    <w:p w:rsidR="00734685" w:rsidRPr="00734685" w:rsidRDefault="00734685" w:rsidP="00734685">
      <w:pPr>
        <w:rPr>
          <w:sz w:val="20"/>
          <w:szCs w:val="20"/>
        </w:rPr>
      </w:pPr>
      <w:r w:rsidRPr="00734685">
        <w:rPr>
          <w:sz w:val="20"/>
          <w:szCs w:val="20"/>
        </w:rPr>
        <w:tab/>
      </w:r>
      <w:r w:rsidRPr="00734685">
        <w:rPr>
          <w:sz w:val="20"/>
          <w:szCs w:val="20"/>
        </w:rPr>
        <w:tab/>
        <w:t>Nay – none</w:t>
      </w:r>
    </w:p>
    <w:p w:rsidR="00734685" w:rsidRPr="00734685" w:rsidRDefault="00734685" w:rsidP="00734685">
      <w:pPr>
        <w:rPr>
          <w:sz w:val="20"/>
          <w:szCs w:val="20"/>
        </w:rPr>
      </w:pPr>
    </w:p>
    <w:p w:rsidR="002A6D74" w:rsidRDefault="00734685" w:rsidP="00734685">
      <w:pPr>
        <w:rPr>
          <w:sz w:val="20"/>
          <w:szCs w:val="20"/>
        </w:rPr>
      </w:pPr>
      <w:r w:rsidRPr="00734685">
        <w:rPr>
          <w:sz w:val="20"/>
          <w:szCs w:val="20"/>
        </w:rPr>
        <w:t>Motion Carried</w:t>
      </w:r>
    </w:p>
    <w:p w:rsidR="0097466B" w:rsidRDefault="0097466B" w:rsidP="00590A87">
      <w:pPr>
        <w:rPr>
          <w:sz w:val="20"/>
          <w:szCs w:val="20"/>
        </w:rPr>
      </w:pPr>
    </w:p>
    <w:p w:rsidR="0097466B" w:rsidRDefault="0097466B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  <w:r>
        <w:rPr>
          <w:sz w:val="20"/>
          <w:szCs w:val="20"/>
        </w:rPr>
        <w:t xml:space="preserve">Board President </w:t>
      </w:r>
      <w:r w:rsidR="00991D1E">
        <w:rPr>
          <w:sz w:val="20"/>
          <w:szCs w:val="20"/>
        </w:rPr>
        <w:t>Tammy</w:t>
      </w:r>
      <w:r w:rsidR="00CB37E2">
        <w:rPr>
          <w:sz w:val="20"/>
          <w:szCs w:val="20"/>
        </w:rPr>
        <w:t xml:space="preserve"> </w:t>
      </w:r>
      <w:r w:rsidR="00991D1E">
        <w:rPr>
          <w:sz w:val="20"/>
          <w:szCs w:val="20"/>
        </w:rPr>
        <w:t>Lainhart</w:t>
      </w:r>
      <w:r>
        <w:rPr>
          <w:sz w:val="20"/>
          <w:szCs w:val="20"/>
        </w:rPr>
        <w:t xml:space="preserve"> adjourned the meeting at </w:t>
      </w:r>
      <w:r w:rsidR="00991D1E">
        <w:rPr>
          <w:sz w:val="20"/>
          <w:szCs w:val="20"/>
        </w:rPr>
        <w:t>8:51 a.</w:t>
      </w:r>
      <w:r>
        <w:rPr>
          <w:sz w:val="20"/>
          <w:szCs w:val="20"/>
        </w:rPr>
        <w:t>m. in accord with the motion.</w:t>
      </w: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2A6D74" w:rsidRDefault="002A6D74" w:rsidP="00590A87">
      <w:pPr>
        <w:rPr>
          <w:sz w:val="20"/>
          <w:szCs w:val="20"/>
        </w:rPr>
      </w:pPr>
    </w:p>
    <w:p w:rsidR="007402CF" w:rsidRPr="007402CF" w:rsidRDefault="007402CF" w:rsidP="007402CF">
      <w:pPr>
        <w:ind w:left="2880" w:firstLine="720"/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__________________________________________________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 xml:space="preserve">Board President </w:t>
      </w:r>
      <w:r w:rsidR="00991D1E">
        <w:rPr>
          <w:rFonts w:asciiTheme="minorHAnsi" w:hAnsiTheme="minorHAnsi" w:cstheme="minorBidi"/>
          <w:sz w:val="22"/>
          <w:szCs w:val="22"/>
        </w:rPr>
        <w:t>Tammy</w:t>
      </w:r>
      <w:r w:rsidR="00CB37E2">
        <w:rPr>
          <w:rFonts w:asciiTheme="minorHAnsi" w:hAnsiTheme="minorHAnsi" w:cstheme="minorBidi"/>
          <w:sz w:val="22"/>
          <w:szCs w:val="22"/>
        </w:rPr>
        <w:t xml:space="preserve"> </w:t>
      </w:r>
      <w:r w:rsidR="00991D1E">
        <w:rPr>
          <w:rFonts w:asciiTheme="minorHAnsi" w:hAnsiTheme="minorHAnsi" w:cstheme="minorBidi"/>
          <w:sz w:val="22"/>
          <w:szCs w:val="22"/>
        </w:rPr>
        <w:t>Lainhart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>ATTEST:</w:t>
      </w: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_________________________________________________</w:t>
      </w:r>
    </w:p>
    <w:p w:rsidR="007402CF" w:rsidRP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  <w:r w:rsidRPr="007402CF">
        <w:rPr>
          <w:rFonts w:asciiTheme="minorHAnsi" w:hAnsiTheme="minorHAnsi" w:cstheme="minorBidi"/>
          <w:sz w:val="22"/>
          <w:szCs w:val="22"/>
        </w:rPr>
        <w:tab/>
      </w:r>
      <w:r w:rsidRPr="007402CF">
        <w:rPr>
          <w:rFonts w:asciiTheme="minorHAnsi" w:hAnsiTheme="minorHAnsi" w:cstheme="minorBidi"/>
          <w:sz w:val="22"/>
          <w:szCs w:val="22"/>
        </w:rPr>
        <w:tab/>
        <w:t>Daniel L. Bassler, Treasurer</w:t>
      </w:r>
    </w:p>
    <w:p w:rsidR="007402CF" w:rsidRDefault="007402CF" w:rsidP="007402CF">
      <w:pPr>
        <w:rPr>
          <w:rFonts w:asciiTheme="minorHAnsi" w:hAnsiTheme="minorHAnsi" w:cstheme="minorBidi"/>
          <w:sz w:val="22"/>
          <w:szCs w:val="22"/>
        </w:rPr>
      </w:pPr>
    </w:p>
    <w:p w:rsidR="00991D1E" w:rsidRPr="007402CF" w:rsidRDefault="00991D1E" w:rsidP="007402CF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7402CF" w:rsidRPr="00991D1E" w:rsidRDefault="007402CF" w:rsidP="00991D1E">
      <w:pPr>
        <w:spacing w:line="240" w:lineRule="auto"/>
        <w:rPr>
          <w:rFonts w:asciiTheme="minorHAnsi" w:hAnsiTheme="minorHAnsi" w:cstheme="minorBidi"/>
          <w:sz w:val="18"/>
          <w:szCs w:val="18"/>
        </w:rPr>
      </w:pPr>
      <w:r w:rsidRPr="00991D1E">
        <w:rPr>
          <w:rFonts w:asciiTheme="minorHAnsi" w:hAnsiTheme="minorHAnsi" w:cstheme="minorBidi"/>
          <w:sz w:val="18"/>
          <w:szCs w:val="18"/>
        </w:rPr>
        <w:t>XC:</w:t>
      </w:r>
      <w:r w:rsidRPr="00991D1E">
        <w:rPr>
          <w:rFonts w:asciiTheme="minorHAnsi" w:hAnsiTheme="minorHAnsi" w:cstheme="minorBidi"/>
          <w:sz w:val="18"/>
          <w:szCs w:val="18"/>
        </w:rPr>
        <w:tab/>
        <w:t>All Board Members</w:t>
      </w:r>
    </w:p>
    <w:p w:rsidR="007402CF" w:rsidRPr="00991D1E" w:rsidRDefault="007402CF" w:rsidP="00991D1E">
      <w:pPr>
        <w:spacing w:line="240" w:lineRule="auto"/>
        <w:rPr>
          <w:rFonts w:asciiTheme="minorHAnsi" w:hAnsiTheme="minorHAnsi" w:cstheme="minorBidi"/>
          <w:sz w:val="18"/>
          <w:szCs w:val="18"/>
        </w:rPr>
      </w:pPr>
      <w:r w:rsidRPr="00991D1E">
        <w:rPr>
          <w:rFonts w:asciiTheme="minorHAnsi" w:hAnsiTheme="minorHAnsi" w:cstheme="minorBidi"/>
          <w:sz w:val="18"/>
          <w:szCs w:val="18"/>
        </w:rPr>
        <w:tab/>
        <w:t>Mr. Larry Hook, Superintendent</w:t>
      </w:r>
    </w:p>
    <w:p w:rsidR="002A6D74" w:rsidRPr="00991D1E" w:rsidRDefault="007402CF" w:rsidP="00991D1E">
      <w:pPr>
        <w:spacing w:line="240" w:lineRule="auto"/>
        <w:rPr>
          <w:rFonts w:asciiTheme="minorHAnsi" w:hAnsiTheme="minorHAnsi" w:cstheme="minorBidi"/>
          <w:sz w:val="18"/>
          <w:szCs w:val="18"/>
        </w:rPr>
      </w:pPr>
      <w:r w:rsidRPr="00991D1E">
        <w:rPr>
          <w:rFonts w:asciiTheme="minorHAnsi" w:hAnsiTheme="minorHAnsi" w:cstheme="minorBidi"/>
          <w:sz w:val="18"/>
          <w:szCs w:val="18"/>
        </w:rPr>
        <w:tab/>
      </w:r>
      <w:proofErr w:type="gramStart"/>
      <w:r w:rsidRPr="00991D1E">
        <w:rPr>
          <w:rFonts w:asciiTheme="minorHAnsi" w:hAnsiTheme="minorHAnsi" w:cstheme="minorBidi"/>
          <w:sz w:val="18"/>
          <w:szCs w:val="18"/>
        </w:rPr>
        <w:t>C.T.A.</w:t>
      </w:r>
      <w:proofErr w:type="gramEnd"/>
    </w:p>
    <w:sectPr w:rsidR="002A6D74" w:rsidRPr="00991D1E" w:rsidSect="00991D1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023"/>
    <w:multiLevelType w:val="hybridMultilevel"/>
    <w:tmpl w:val="A1EECAEE"/>
    <w:lvl w:ilvl="0" w:tplc="3F7848E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C8E79C0"/>
    <w:multiLevelType w:val="hybridMultilevel"/>
    <w:tmpl w:val="8056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3"/>
    <w:rsid w:val="000016B0"/>
    <w:rsid w:val="00026B46"/>
    <w:rsid w:val="0003555F"/>
    <w:rsid w:val="00072F33"/>
    <w:rsid w:val="00093D39"/>
    <w:rsid w:val="00126F2F"/>
    <w:rsid w:val="00127242"/>
    <w:rsid w:val="00203BC5"/>
    <w:rsid w:val="00246607"/>
    <w:rsid w:val="002509AB"/>
    <w:rsid w:val="0026306E"/>
    <w:rsid w:val="00285C4E"/>
    <w:rsid w:val="002A6D74"/>
    <w:rsid w:val="002B68BD"/>
    <w:rsid w:val="002F3500"/>
    <w:rsid w:val="00373936"/>
    <w:rsid w:val="00373F0F"/>
    <w:rsid w:val="0037495D"/>
    <w:rsid w:val="003A0EE1"/>
    <w:rsid w:val="003D5F33"/>
    <w:rsid w:val="003D6B73"/>
    <w:rsid w:val="003E43AA"/>
    <w:rsid w:val="00405C21"/>
    <w:rsid w:val="00416157"/>
    <w:rsid w:val="00482989"/>
    <w:rsid w:val="004F75DB"/>
    <w:rsid w:val="00590A87"/>
    <w:rsid w:val="006237B6"/>
    <w:rsid w:val="00667710"/>
    <w:rsid w:val="0069391D"/>
    <w:rsid w:val="006A411C"/>
    <w:rsid w:val="006B6666"/>
    <w:rsid w:val="00703997"/>
    <w:rsid w:val="00720E8A"/>
    <w:rsid w:val="00726E27"/>
    <w:rsid w:val="00734685"/>
    <w:rsid w:val="007402CF"/>
    <w:rsid w:val="00750576"/>
    <w:rsid w:val="007C6481"/>
    <w:rsid w:val="007C6DB9"/>
    <w:rsid w:val="007C7A60"/>
    <w:rsid w:val="00817D48"/>
    <w:rsid w:val="00834B73"/>
    <w:rsid w:val="008450BD"/>
    <w:rsid w:val="00895DFB"/>
    <w:rsid w:val="008C3533"/>
    <w:rsid w:val="00914613"/>
    <w:rsid w:val="00944B53"/>
    <w:rsid w:val="0096061F"/>
    <w:rsid w:val="0097466B"/>
    <w:rsid w:val="00983F19"/>
    <w:rsid w:val="00991D1E"/>
    <w:rsid w:val="009A12C4"/>
    <w:rsid w:val="009C3986"/>
    <w:rsid w:val="00A01648"/>
    <w:rsid w:val="00A4733C"/>
    <w:rsid w:val="00A51B85"/>
    <w:rsid w:val="00AB1FCF"/>
    <w:rsid w:val="00B071EC"/>
    <w:rsid w:val="00B523EA"/>
    <w:rsid w:val="00B907CA"/>
    <w:rsid w:val="00BD29C8"/>
    <w:rsid w:val="00BD5AE1"/>
    <w:rsid w:val="00C05236"/>
    <w:rsid w:val="00C359DB"/>
    <w:rsid w:val="00C5229E"/>
    <w:rsid w:val="00C7334C"/>
    <w:rsid w:val="00CB37E2"/>
    <w:rsid w:val="00CC38BB"/>
    <w:rsid w:val="00CC3A0F"/>
    <w:rsid w:val="00CE7A42"/>
    <w:rsid w:val="00D53BCE"/>
    <w:rsid w:val="00D7391A"/>
    <w:rsid w:val="00D90805"/>
    <w:rsid w:val="00DA090C"/>
    <w:rsid w:val="00EB1202"/>
    <w:rsid w:val="00F85F38"/>
    <w:rsid w:val="00FC1DD7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C3A4-1478-47C2-8ECF-009A6C89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Wells</dc:creator>
  <cp:lastModifiedBy>Tanya Wells</cp:lastModifiedBy>
  <cp:revision>8</cp:revision>
  <dcterms:created xsi:type="dcterms:W3CDTF">2015-06-18T14:11:00Z</dcterms:created>
  <dcterms:modified xsi:type="dcterms:W3CDTF">2015-06-18T14:19:00Z</dcterms:modified>
</cp:coreProperties>
</file>